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0" w:rsidRPr="00C45C79" w:rsidRDefault="002C467B" w:rsidP="00B8715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3104E3F" wp14:editId="3396AB2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5C" w:rsidRPr="00BE1878" w:rsidRDefault="00C4073A" w:rsidP="00BE1878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предоставила более</w:t>
      </w:r>
      <w:r w:rsidR="00B8715C" w:rsidRPr="00BE1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EB4" w:rsidRPr="00BE1878">
        <w:rPr>
          <w:rFonts w:ascii="Times New Roman" w:hAnsi="Times New Roman" w:cs="Times New Roman"/>
          <w:b/>
          <w:sz w:val="28"/>
          <w:szCs w:val="28"/>
        </w:rPr>
        <w:t>360</w:t>
      </w:r>
      <w:r w:rsidR="00B8715C" w:rsidRPr="00BE18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тысяч сведений из реестра недвижимости</w:t>
      </w:r>
    </w:p>
    <w:p w:rsidR="0093582C" w:rsidRDefault="00526EB4" w:rsidP="00BE187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C1">
        <w:rPr>
          <w:rFonts w:ascii="Times New Roman" w:hAnsi="Times New Roman" w:cs="Times New Roman"/>
          <w:b/>
          <w:sz w:val="28"/>
          <w:szCs w:val="28"/>
        </w:rPr>
        <w:t xml:space="preserve">С января по сентябрь 2020 года Кадастровая палата </w:t>
      </w:r>
      <w:r w:rsidR="00F42D81" w:rsidRPr="002A60C1">
        <w:rPr>
          <w:rFonts w:ascii="Times New Roman" w:hAnsi="Times New Roman" w:cs="Times New Roman"/>
          <w:b/>
          <w:sz w:val="28"/>
          <w:szCs w:val="28"/>
        </w:rPr>
        <w:t>Курской</w:t>
      </w:r>
      <w:r w:rsidR="00B8715C" w:rsidRPr="002A60C1">
        <w:rPr>
          <w:rFonts w:ascii="Times New Roman" w:hAnsi="Times New Roman" w:cs="Times New Roman"/>
          <w:b/>
          <w:sz w:val="28"/>
          <w:szCs w:val="28"/>
        </w:rPr>
        <w:t xml:space="preserve"> области предоставила </w:t>
      </w:r>
      <w:r w:rsidR="00F42D81" w:rsidRPr="002A60C1">
        <w:rPr>
          <w:rFonts w:ascii="Times New Roman" w:hAnsi="Times New Roman" w:cs="Times New Roman"/>
          <w:b/>
          <w:sz w:val="28"/>
          <w:szCs w:val="28"/>
        </w:rPr>
        <w:t>более</w:t>
      </w:r>
      <w:r w:rsidRPr="002A60C1">
        <w:rPr>
          <w:rFonts w:ascii="Times New Roman" w:hAnsi="Times New Roman" w:cs="Times New Roman"/>
          <w:b/>
          <w:sz w:val="28"/>
          <w:szCs w:val="28"/>
        </w:rPr>
        <w:t xml:space="preserve"> 360 тысяч</w:t>
      </w:r>
      <w:r w:rsidR="00F42D81" w:rsidRPr="002A6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5C" w:rsidRPr="002A60C1">
        <w:rPr>
          <w:rFonts w:ascii="Times New Roman" w:hAnsi="Times New Roman" w:cs="Times New Roman"/>
          <w:b/>
          <w:sz w:val="28"/>
          <w:szCs w:val="28"/>
        </w:rPr>
        <w:t>выписок из Единого государственного реестра недвижимости (ЕГРН). Электронный вид</w:t>
      </w:r>
      <w:r w:rsidR="004451A8" w:rsidRPr="002A60C1">
        <w:rPr>
          <w:rFonts w:ascii="Times New Roman" w:hAnsi="Times New Roman" w:cs="Times New Roman"/>
          <w:b/>
          <w:sz w:val="28"/>
          <w:szCs w:val="28"/>
        </w:rPr>
        <w:t xml:space="preserve"> предоставления сведений из ЕГРН </w:t>
      </w:r>
      <w:r w:rsidR="00BE1878" w:rsidRPr="002A60C1">
        <w:rPr>
          <w:rFonts w:ascii="Times New Roman" w:hAnsi="Times New Roman" w:cs="Times New Roman"/>
          <w:b/>
          <w:sz w:val="28"/>
          <w:szCs w:val="28"/>
        </w:rPr>
        <w:t xml:space="preserve">определенно получил </w:t>
      </w:r>
      <w:r w:rsidR="00B8715C" w:rsidRPr="002A60C1">
        <w:rPr>
          <w:rFonts w:ascii="Times New Roman" w:hAnsi="Times New Roman" w:cs="Times New Roman"/>
          <w:b/>
          <w:sz w:val="28"/>
          <w:szCs w:val="28"/>
        </w:rPr>
        <w:t>предпочтение</w:t>
      </w:r>
      <w:r w:rsidR="004451A8" w:rsidRPr="002A60C1">
        <w:rPr>
          <w:rFonts w:ascii="Times New Roman" w:hAnsi="Times New Roman" w:cs="Times New Roman"/>
          <w:b/>
          <w:sz w:val="28"/>
          <w:szCs w:val="28"/>
        </w:rPr>
        <w:t xml:space="preserve"> у заявителей</w:t>
      </w:r>
      <w:r w:rsidR="00B8715C" w:rsidRPr="002A60C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84AA4" w:rsidRPr="002A60C1">
        <w:rPr>
          <w:rFonts w:ascii="Times New Roman" w:hAnsi="Times New Roman" w:cs="Times New Roman"/>
          <w:b/>
          <w:sz w:val="28"/>
          <w:szCs w:val="28"/>
        </w:rPr>
        <w:t xml:space="preserve"> 89 </w:t>
      </w:r>
      <w:r w:rsidR="00D2113F" w:rsidRPr="002A60C1">
        <w:rPr>
          <w:rFonts w:ascii="Times New Roman" w:hAnsi="Times New Roman" w:cs="Times New Roman"/>
          <w:b/>
          <w:sz w:val="28"/>
          <w:szCs w:val="28"/>
        </w:rPr>
        <w:t>% против</w:t>
      </w:r>
      <w:r w:rsidRPr="002A6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C1" w:rsidRPr="002A60C1">
        <w:rPr>
          <w:rFonts w:ascii="Times New Roman" w:hAnsi="Times New Roman" w:cs="Times New Roman"/>
          <w:b/>
          <w:sz w:val="28"/>
          <w:szCs w:val="28"/>
        </w:rPr>
        <w:t>11</w:t>
      </w:r>
      <w:r w:rsidRPr="002A6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5C" w:rsidRPr="002A60C1">
        <w:rPr>
          <w:rFonts w:ascii="Times New Roman" w:hAnsi="Times New Roman" w:cs="Times New Roman"/>
          <w:b/>
          <w:sz w:val="28"/>
          <w:szCs w:val="28"/>
        </w:rPr>
        <w:t>% бумажных.</w:t>
      </w:r>
      <w:r w:rsidRPr="002A6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6A0" w:rsidRPr="00E856A0" w:rsidRDefault="00E856A0" w:rsidP="00E856A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граждане обращались за выпиской </w:t>
      </w:r>
      <w:r w:rsidRPr="001006C5"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 у него объ</w:t>
      </w:r>
      <w:r>
        <w:rPr>
          <w:rFonts w:ascii="Times New Roman" w:hAnsi="Times New Roman" w:cs="Times New Roman"/>
          <w:sz w:val="28"/>
          <w:szCs w:val="28"/>
        </w:rPr>
        <w:t xml:space="preserve">екты, </w:t>
      </w:r>
      <w:r w:rsidRPr="001006C5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r w:rsidR="00C6787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74896">
        <w:rPr>
          <w:rFonts w:ascii="Times New Roman" w:hAnsi="Times New Roman" w:cs="Times New Roman"/>
          <w:sz w:val="28"/>
          <w:szCs w:val="28"/>
        </w:rPr>
        <w:t xml:space="preserve">о </w:t>
      </w:r>
      <w:r w:rsidRPr="001006C5">
        <w:rPr>
          <w:rFonts w:ascii="Times New Roman" w:hAnsi="Times New Roman" w:cs="Times New Roman"/>
          <w:sz w:val="28"/>
          <w:szCs w:val="28"/>
        </w:rPr>
        <w:t>кадастровой</w:t>
      </w:r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C67873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6C5" w:rsidRDefault="002A60C1" w:rsidP="00BE187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B4">
        <w:rPr>
          <w:rFonts w:ascii="Times New Roman" w:hAnsi="Times New Roman" w:cs="Times New Roman"/>
          <w:sz w:val="28"/>
          <w:szCs w:val="28"/>
        </w:rPr>
        <w:t xml:space="preserve">Выписка сведений из ЕГРН </w:t>
      </w:r>
      <w:r>
        <w:rPr>
          <w:rFonts w:ascii="Times New Roman" w:hAnsi="Times New Roman" w:cs="Times New Roman"/>
          <w:sz w:val="28"/>
          <w:szCs w:val="28"/>
        </w:rPr>
        <w:t xml:space="preserve">незаменима </w:t>
      </w:r>
      <w:r w:rsidRPr="00526EB4">
        <w:rPr>
          <w:rFonts w:ascii="Times New Roman" w:hAnsi="Times New Roman" w:cs="Times New Roman"/>
          <w:sz w:val="28"/>
          <w:szCs w:val="28"/>
        </w:rPr>
        <w:t xml:space="preserve">при различных операциях с недвижимостью (покупке, продаже, дарении или обмене недвижимости, вступлении в наследство, оформлении кредита под залог имущества). </w:t>
      </w:r>
      <w:r w:rsidR="001006C5">
        <w:rPr>
          <w:rFonts w:ascii="Times New Roman" w:hAnsi="Times New Roman" w:cs="Times New Roman"/>
          <w:sz w:val="28"/>
          <w:szCs w:val="28"/>
        </w:rPr>
        <w:t xml:space="preserve">Также она </w:t>
      </w:r>
      <w:r w:rsidRPr="00526EB4">
        <w:rPr>
          <w:rFonts w:ascii="Times New Roman" w:hAnsi="Times New Roman" w:cs="Times New Roman"/>
          <w:sz w:val="28"/>
          <w:szCs w:val="28"/>
        </w:rPr>
        <w:t xml:space="preserve">позволяет удостовериться в том, что приобретаемое имущество </w:t>
      </w:r>
      <w:r>
        <w:rPr>
          <w:rFonts w:ascii="Times New Roman" w:hAnsi="Times New Roman" w:cs="Times New Roman"/>
          <w:sz w:val="28"/>
          <w:szCs w:val="28"/>
        </w:rPr>
        <w:t>не обременено арестом</w:t>
      </w:r>
      <w:r w:rsidRPr="00526EB4">
        <w:rPr>
          <w:rFonts w:ascii="Times New Roman" w:hAnsi="Times New Roman" w:cs="Times New Roman"/>
          <w:sz w:val="28"/>
          <w:szCs w:val="28"/>
        </w:rPr>
        <w:t>, не находится в залоге и не принадлежит третьему лицу</w:t>
      </w:r>
      <w:r w:rsidR="001006C5">
        <w:rPr>
          <w:rFonts w:ascii="Times New Roman" w:hAnsi="Times New Roman" w:cs="Times New Roman"/>
          <w:sz w:val="28"/>
          <w:szCs w:val="28"/>
        </w:rPr>
        <w:t>.</w:t>
      </w:r>
    </w:p>
    <w:p w:rsidR="00346860" w:rsidRPr="00BE1878" w:rsidRDefault="00B84AA4" w:rsidP="00BE187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78">
        <w:rPr>
          <w:rFonts w:ascii="Times New Roman" w:hAnsi="Times New Roman" w:cs="Times New Roman"/>
          <w:sz w:val="28"/>
          <w:szCs w:val="28"/>
        </w:rPr>
        <w:t xml:space="preserve">Заявитель сам </w:t>
      </w:r>
      <w:r w:rsidR="0093582C" w:rsidRPr="00BE1878">
        <w:rPr>
          <w:rFonts w:ascii="Times New Roman" w:hAnsi="Times New Roman" w:cs="Times New Roman"/>
          <w:sz w:val="28"/>
          <w:szCs w:val="28"/>
        </w:rPr>
        <w:t>в</w:t>
      </w:r>
      <w:r w:rsidRPr="00BE1878">
        <w:rPr>
          <w:rFonts w:ascii="Times New Roman" w:hAnsi="Times New Roman" w:cs="Times New Roman"/>
          <w:sz w:val="28"/>
          <w:szCs w:val="28"/>
        </w:rPr>
        <w:t>праве выбрать удобный</w:t>
      </w:r>
      <w:r w:rsidR="0093582C" w:rsidRPr="00BE1878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Pr="00BE1878">
        <w:rPr>
          <w:rFonts w:ascii="Times New Roman" w:hAnsi="Times New Roman" w:cs="Times New Roman"/>
          <w:sz w:val="28"/>
          <w:szCs w:val="28"/>
        </w:rPr>
        <w:t xml:space="preserve"> </w:t>
      </w:r>
      <w:r w:rsidR="002A60C1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1006C5">
        <w:rPr>
          <w:rFonts w:ascii="Times New Roman" w:hAnsi="Times New Roman" w:cs="Times New Roman"/>
          <w:sz w:val="28"/>
          <w:szCs w:val="28"/>
        </w:rPr>
        <w:t>получения сведений, будь то бумажный</w:t>
      </w:r>
      <w:r w:rsidRPr="00BE1878">
        <w:rPr>
          <w:rFonts w:ascii="Times New Roman" w:hAnsi="Times New Roman" w:cs="Times New Roman"/>
          <w:sz w:val="28"/>
          <w:szCs w:val="28"/>
        </w:rPr>
        <w:t xml:space="preserve"> или </w:t>
      </w:r>
      <w:r w:rsidR="001006C5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BE1878">
        <w:rPr>
          <w:rFonts w:ascii="Times New Roman" w:hAnsi="Times New Roman" w:cs="Times New Roman"/>
          <w:sz w:val="28"/>
          <w:szCs w:val="28"/>
        </w:rPr>
        <w:t>формат</w:t>
      </w:r>
      <w:r w:rsidR="00346860" w:rsidRPr="00BE1878">
        <w:rPr>
          <w:rFonts w:ascii="Times New Roman" w:hAnsi="Times New Roman" w:cs="Times New Roman"/>
          <w:sz w:val="28"/>
          <w:szCs w:val="28"/>
        </w:rPr>
        <w:t xml:space="preserve">. </w:t>
      </w:r>
      <w:r w:rsidR="00C67873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r w:rsidR="00486F0C">
        <w:rPr>
          <w:rFonts w:ascii="Times New Roman" w:hAnsi="Times New Roman" w:cs="Times New Roman"/>
          <w:sz w:val="28"/>
          <w:szCs w:val="28"/>
        </w:rPr>
        <w:t xml:space="preserve">что </w:t>
      </w:r>
      <w:r w:rsidR="00486F0C" w:rsidRPr="004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заверенный электронной подписью документ имеет такую же юридическую силу, как и выписка на бумажном носителе.</w:t>
      </w:r>
    </w:p>
    <w:p w:rsidR="002C467B" w:rsidRPr="00526EB4" w:rsidRDefault="00D2113F" w:rsidP="00526E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</w:t>
      </w:r>
      <w:r w:rsidR="00346860" w:rsidRPr="00526EB4">
        <w:rPr>
          <w:rFonts w:ascii="Times New Roman" w:hAnsi="Times New Roman" w:cs="Times New Roman"/>
          <w:sz w:val="28"/>
          <w:szCs w:val="28"/>
        </w:rPr>
        <w:t>онсультацию по работе электронных сервисов можно по телефону контактного центра</w:t>
      </w:r>
      <w:bookmarkStart w:id="0" w:name="_GoBack"/>
      <w:bookmarkEnd w:id="0"/>
      <w:r w:rsidR="00F72106" w:rsidRPr="00AD1B4C">
        <w:rPr>
          <w:rFonts w:ascii="Times New Roman" w:hAnsi="Times New Roman" w:cs="Times New Roman"/>
          <w:sz w:val="28"/>
          <w:szCs w:val="28"/>
        </w:rPr>
        <w:t>:</w:t>
      </w:r>
      <w:r w:rsidR="00346860" w:rsidRPr="00AD1B4C">
        <w:rPr>
          <w:rFonts w:ascii="Times New Roman" w:hAnsi="Times New Roman" w:cs="Times New Roman"/>
          <w:sz w:val="28"/>
          <w:szCs w:val="28"/>
        </w:rPr>
        <w:t xml:space="preserve"> 8</w:t>
      </w:r>
      <w:r w:rsidR="00F72106" w:rsidRPr="00AD1B4C">
        <w:rPr>
          <w:rFonts w:ascii="Times New Roman" w:hAnsi="Times New Roman" w:cs="Times New Roman"/>
          <w:sz w:val="28"/>
          <w:szCs w:val="28"/>
        </w:rPr>
        <w:t xml:space="preserve"> (800)</w:t>
      </w:r>
      <w:r w:rsidR="00F72106">
        <w:rPr>
          <w:rFonts w:ascii="Times New Roman" w:hAnsi="Times New Roman" w:cs="Times New Roman"/>
          <w:sz w:val="28"/>
          <w:szCs w:val="28"/>
        </w:rPr>
        <w:t xml:space="preserve"> </w:t>
      </w:r>
      <w:r w:rsidR="00346860" w:rsidRPr="00526EB4">
        <w:rPr>
          <w:rFonts w:ascii="Times New Roman" w:hAnsi="Times New Roman" w:cs="Times New Roman"/>
          <w:sz w:val="28"/>
          <w:szCs w:val="28"/>
        </w:rPr>
        <w:t>100-34-34.</w:t>
      </w:r>
    </w:p>
    <w:sectPr w:rsidR="002C467B" w:rsidRPr="0052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672"/>
    <w:multiLevelType w:val="multilevel"/>
    <w:tmpl w:val="0C8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5C"/>
    <w:rsid w:val="000A0ACD"/>
    <w:rsid w:val="001006C5"/>
    <w:rsid w:val="001231AE"/>
    <w:rsid w:val="00127CA4"/>
    <w:rsid w:val="001B3D7D"/>
    <w:rsid w:val="002A60C1"/>
    <w:rsid w:val="002C467B"/>
    <w:rsid w:val="00346860"/>
    <w:rsid w:val="004177F5"/>
    <w:rsid w:val="004451A8"/>
    <w:rsid w:val="00454FDB"/>
    <w:rsid w:val="00486F0C"/>
    <w:rsid w:val="00526EB4"/>
    <w:rsid w:val="00567D47"/>
    <w:rsid w:val="006B26BE"/>
    <w:rsid w:val="00777A5C"/>
    <w:rsid w:val="00896496"/>
    <w:rsid w:val="008F66C4"/>
    <w:rsid w:val="0093582C"/>
    <w:rsid w:val="00AD1B4C"/>
    <w:rsid w:val="00AE4859"/>
    <w:rsid w:val="00B7343D"/>
    <w:rsid w:val="00B84AA4"/>
    <w:rsid w:val="00B8715C"/>
    <w:rsid w:val="00BE1878"/>
    <w:rsid w:val="00C4073A"/>
    <w:rsid w:val="00C45C79"/>
    <w:rsid w:val="00C67873"/>
    <w:rsid w:val="00C72D1D"/>
    <w:rsid w:val="00D2113F"/>
    <w:rsid w:val="00D74896"/>
    <w:rsid w:val="00DC08C6"/>
    <w:rsid w:val="00E0345C"/>
    <w:rsid w:val="00E856A0"/>
    <w:rsid w:val="00E92DD2"/>
    <w:rsid w:val="00F42D81"/>
    <w:rsid w:val="00F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76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Косинова Светлана Александровна</cp:lastModifiedBy>
  <cp:revision>58</cp:revision>
  <cp:lastPrinted>2020-10-16T13:04:00Z</cp:lastPrinted>
  <dcterms:created xsi:type="dcterms:W3CDTF">2019-03-12T11:20:00Z</dcterms:created>
  <dcterms:modified xsi:type="dcterms:W3CDTF">2020-10-19T12:30:00Z</dcterms:modified>
</cp:coreProperties>
</file>