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8" w:rsidRDefault="00DE4DD8"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2847AC" wp14:editId="36527690">
            <wp:simplePos x="0" y="0"/>
            <wp:positionH relativeFrom="margin">
              <wp:posOffset>-239395</wp:posOffset>
            </wp:positionH>
            <wp:positionV relativeFrom="paragraph">
              <wp:posOffset>48895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D8" w:rsidRDefault="00DE4DD8"/>
    <w:p w:rsidR="00DE4DD8" w:rsidRDefault="00DE4DD8"/>
    <w:p w:rsidR="00DE4DD8" w:rsidRDefault="00DE4DD8"/>
    <w:p w:rsidR="00DE4DD8" w:rsidRDefault="00DE4DD8"/>
    <w:p w:rsidR="002004A2" w:rsidRDefault="002E2991" w:rsidP="002E299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фельдшерско-акушерские пункты поставлены на кадастровый учет в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DE4DD8" w:rsidRPr="00A83D47" w:rsidRDefault="00DE4DD8" w:rsidP="002E29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начале октября 2021 года </w:t>
      </w:r>
      <w:r w:rsidRPr="00A83D47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 w:rsidR="002004A2">
        <w:rPr>
          <w:rFonts w:ascii="Times New Roman" w:hAnsi="Times New Roman" w:cs="Times New Roman"/>
          <w:b/>
          <w:sz w:val="28"/>
          <w:szCs w:val="28"/>
        </w:rPr>
        <w:t>(ЕГРН) пополнился</w:t>
      </w:r>
      <w:r w:rsidRPr="00A83D47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 w:rsidR="002004A2">
        <w:rPr>
          <w:rFonts w:ascii="Times New Roman" w:hAnsi="Times New Roman" w:cs="Times New Roman"/>
          <w:b/>
          <w:sz w:val="28"/>
          <w:szCs w:val="28"/>
        </w:rPr>
        <w:t>ми</w:t>
      </w:r>
      <w:r w:rsidRPr="00A83D4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004A2">
        <w:rPr>
          <w:rFonts w:ascii="Times New Roman" w:hAnsi="Times New Roman" w:cs="Times New Roman"/>
          <w:b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sz w:val="28"/>
          <w:szCs w:val="28"/>
        </w:rPr>
        <w:t xml:space="preserve"> фельдшерско-акушерских пунктах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(ФАП)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proofErr w:type="gramStart"/>
      <w:r w:rsidRPr="00A83D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83D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D90">
        <w:rPr>
          <w:rFonts w:ascii="Times New Roman" w:hAnsi="Times New Roman" w:cs="Times New Roman"/>
          <w:b/>
          <w:sz w:val="28"/>
          <w:szCs w:val="28"/>
        </w:rPr>
        <w:t>районе Курской области.</w:t>
      </w:r>
    </w:p>
    <w:p w:rsidR="006A71DF" w:rsidRPr="00E439E1" w:rsidRDefault="002004A2" w:rsidP="002E2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A2">
        <w:rPr>
          <w:rFonts w:ascii="Times New Roman" w:hAnsi="Times New Roman" w:cs="Times New Roman"/>
          <w:i/>
          <w:sz w:val="28"/>
          <w:szCs w:val="28"/>
        </w:rPr>
        <w:t>«</w:t>
      </w:r>
      <w:r w:rsidR="005A7A45" w:rsidRPr="002004A2">
        <w:rPr>
          <w:rFonts w:ascii="Times New Roman" w:hAnsi="Times New Roman" w:cs="Times New Roman"/>
          <w:i/>
          <w:sz w:val="28"/>
          <w:szCs w:val="28"/>
        </w:rPr>
        <w:t xml:space="preserve">Фельдшерско-акушерский пункт на селе – главное лечебное учреждение. Строительство новых и реконструкция действующих </w:t>
      </w:r>
      <w:proofErr w:type="spellStart"/>
      <w:r w:rsidRPr="002004A2">
        <w:rPr>
          <w:rFonts w:ascii="Times New Roman" w:hAnsi="Times New Roman" w:cs="Times New Roman"/>
          <w:i/>
          <w:sz w:val="28"/>
          <w:szCs w:val="28"/>
        </w:rPr>
        <w:t>ФАПов</w:t>
      </w:r>
      <w:proofErr w:type="spellEnd"/>
      <w:r w:rsidR="005A7A45" w:rsidRPr="002004A2">
        <w:rPr>
          <w:rFonts w:ascii="Times New Roman" w:hAnsi="Times New Roman" w:cs="Times New Roman"/>
          <w:i/>
          <w:sz w:val="28"/>
          <w:szCs w:val="28"/>
        </w:rPr>
        <w:t xml:space="preserve"> ведется в рамках </w:t>
      </w:r>
      <w:r w:rsidR="0003729F" w:rsidRPr="002004A2">
        <w:rPr>
          <w:rFonts w:ascii="Times New Roman" w:hAnsi="Times New Roman" w:cs="Times New Roman"/>
          <w:i/>
          <w:sz w:val="28"/>
          <w:szCs w:val="28"/>
        </w:rPr>
        <w:t>програм</w:t>
      </w:r>
      <w:r w:rsidRPr="002004A2">
        <w:rPr>
          <w:rFonts w:ascii="Times New Roman" w:hAnsi="Times New Roman" w:cs="Times New Roman"/>
          <w:i/>
          <w:sz w:val="28"/>
          <w:szCs w:val="28"/>
        </w:rPr>
        <w:t>мы модернизации здравоохранения,</w:t>
      </w:r>
      <w:r w:rsidR="0003729F" w:rsidRPr="00200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4A2">
        <w:rPr>
          <w:rFonts w:ascii="Times New Roman" w:hAnsi="Times New Roman" w:cs="Times New Roman"/>
          <w:i/>
          <w:sz w:val="28"/>
          <w:szCs w:val="28"/>
        </w:rPr>
        <w:t>ц</w:t>
      </w:r>
      <w:r w:rsidR="005A7A45" w:rsidRPr="002004A2">
        <w:rPr>
          <w:rFonts w:ascii="Times New Roman" w:hAnsi="Times New Roman" w:cs="Times New Roman"/>
          <w:i/>
          <w:sz w:val="28"/>
          <w:szCs w:val="28"/>
        </w:rPr>
        <w:t xml:space="preserve">елью </w:t>
      </w:r>
      <w:r w:rsidRPr="002004A2">
        <w:rPr>
          <w:rFonts w:ascii="Times New Roman" w:hAnsi="Times New Roman" w:cs="Times New Roman"/>
          <w:i/>
          <w:sz w:val="28"/>
          <w:szCs w:val="28"/>
        </w:rPr>
        <w:t xml:space="preserve">которой </w:t>
      </w:r>
      <w:r w:rsidR="002E2991">
        <w:rPr>
          <w:rFonts w:ascii="Times New Roman" w:hAnsi="Times New Roman" w:cs="Times New Roman"/>
          <w:i/>
          <w:sz w:val="28"/>
          <w:szCs w:val="28"/>
        </w:rPr>
        <w:t xml:space="preserve">в первую очередь </w:t>
      </w:r>
      <w:r w:rsidR="00D53C31" w:rsidRPr="002004A2">
        <w:rPr>
          <w:rFonts w:ascii="Times New Roman" w:hAnsi="Times New Roman" w:cs="Times New Roman"/>
          <w:i/>
          <w:sz w:val="28"/>
          <w:szCs w:val="28"/>
        </w:rPr>
        <w:t>является</w:t>
      </w:r>
      <w:r w:rsidR="005A7A45" w:rsidRPr="00200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29F" w:rsidRPr="002004A2">
        <w:rPr>
          <w:rFonts w:ascii="Times New Roman" w:hAnsi="Times New Roman" w:cs="Times New Roman"/>
          <w:i/>
          <w:sz w:val="28"/>
          <w:szCs w:val="28"/>
        </w:rPr>
        <w:t xml:space="preserve">обеспечение доступности и качества </w:t>
      </w:r>
      <w:r w:rsidR="002E2991">
        <w:rPr>
          <w:rFonts w:ascii="Times New Roman" w:hAnsi="Times New Roman" w:cs="Times New Roman"/>
          <w:i/>
          <w:sz w:val="28"/>
          <w:szCs w:val="28"/>
        </w:rPr>
        <w:t>оказания</w:t>
      </w:r>
      <w:r w:rsidR="0003729F" w:rsidRPr="002004A2">
        <w:rPr>
          <w:rFonts w:ascii="Times New Roman" w:hAnsi="Times New Roman" w:cs="Times New Roman"/>
          <w:i/>
          <w:sz w:val="28"/>
          <w:szCs w:val="28"/>
        </w:rPr>
        <w:t xml:space="preserve"> медицинской помощи</w:t>
      </w:r>
      <w:r w:rsidRPr="002004A2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отметил</w:t>
      </w:r>
      <w:r w:rsidR="006A7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DF" w:rsidRPr="00E439E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485125">
        <w:rPr>
          <w:rFonts w:ascii="Times New Roman" w:hAnsi="Times New Roman" w:cs="Times New Roman"/>
          <w:b/>
          <w:sz w:val="28"/>
          <w:szCs w:val="28"/>
        </w:rPr>
        <w:t xml:space="preserve">отдела обработки документов и обеспечения учетных действий </w:t>
      </w:r>
      <w:r w:rsidR="00485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2 </w:t>
      </w:r>
      <w:bookmarkStart w:id="0" w:name="_GoBack"/>
      <w:bookmarkEnd w:id="0"/>
      <w:r w:rsidRPr="00E439E1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Курской области </w:t>
      </w:r>
      <w:r w:rsidR="006A71DF" w:rsidRPr="00E439E1">
        <w:rPr>
          <w:rFonts w:ascii="Times New Roman" w:hAnsi="Times New Roman" w:cs="Times New Roman"/>
          <w:b/>
          <w:sz w:val="28"/>
          <w:szCs w:val="28"/>
        </w:rPr>
        <w:t>Татьяна Сараева.</w:t>
      </w:r>
    </w:p>
    <w:p w:rsidR="002E2991" w:rsidRDefault="002E2991" w:rsidP="002E2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1">
        <w:rPr>
          <w:rFonts w:ascii="Times New Roman" w:hAnsi="Times New Roman" w:cs="Times New Roman"/>
          <w:sz w:val="28"/>
          <w:szCs w:val="28"/>
        </w:rPr>
        <w:t xml:space="preserve">Новые объекты представляют собой </w:t>
      </w:r>
      <w:r w:rsidRPr="00305897">
        <w:rPr>
          <w:rFonts w:ascii="Times New Roman" w:hAnsi="Times New Roman" w:cs="Times New Roman"/>
          <w:sz w:val="28"/>
          <w:szCs w:val="28"/>
        </w:rPr>
        <w:t>одноэтажные</w:t>
      </w:r>
      <w:r w:rsidR="00414DA0">
        <w:rPr>
          <w:rFonts w:ascii="Times New Roman" w:hAnsi="Times New Roman" w:cs="Times New Roman"/>
          <w:sz w:val="28"/>
          <w:szCs w:val="28"/>
        </w:rPr>
        <w:t xml:space="preserve"> </w:t>
      </w:r>
      <w:r w:rsidRPr="002E2991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991">
        <w:rPr>
          <w:rFonts w:ascii="Times New Roman" w:hAnsi="Times New Roman" w:cs="Times New Roman"/>
          <w:sz w:val="28"/>
          <w:szCs w:val="28"/>
        </w:rPr>
        <w:t xml:space="preserve"> </w:t>
      </w:r>
      <w:r w:rsidR="0029227A">
        <w:rPr>
          <w:rFonts w:ascii="Times New Roman" w:hAnsi="Times New Roman" w:cs="Times New Roman"/>
          <w:sz w:val="28"/>
          <w:szCs w:val="28"/>
        </w:rPr>
        <w:t>площадь каждого из которых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05897" w:rsidRPr="00D8091A">
        <w:rPr>
          <w:rFonts w:ascii="Times New Roman" w:hAnsi="Times New Roman" w:cs="Times New Roman"/>
          <w:sz w:val="28"/>
          <w:szCs w:val="28"/>
        </w:rPr>
        <w:t>62</w:t>
      </w:r>
      <w:r w:rsidRPr="00D8091A">
        <w:rPr>
          <w:rFonts w:ascii="Times New Roman" w:hAnsi="Times New Roman" w:cs="Times New Roman"/>
          <w:sz w:val="28"/>
          <w:szCs w:val="28"/>
        </w:rPr>
        <w:t xml:space="preserve"> кв. м.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2E2991">
        <w:rPr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991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2E2991">
        <w:rPr>
          <w:rFonts w:ascii="Times New Roman" w:hAnsi="Times New Roman" w:cs="Times New Roman"/>
          <w:sz w:val="28"/>
          <w:szCs w:val="28"/>
        </w:rPr>
        <w:t>для оказа</w:t>
      </w:r>
      <w:r>
        <w:rPr>
          <w:rFonts w:ascii="Times New Roman" w:hAnsi="Times New Roman" w:cs="Times New Roman"/>
          <w:sz w:val="28"/>
          <w:szCs w:val="28"/>
        </w:rPr>
        <w:t>ния пациентам плановой</w:t>
      </w:r>
      <w:r w:rsidRPr="002E2991">
        <w:rPr>
          <w:rFonts w:ascii="Times New Roman" w:hAnsi="Times New Roman" w:cs="Times New Roman"/>
          <w:sz w:val="28"/>
          <w:szCs w:val="28"/>
        </w:rPr>
        <w:t>, 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и экстренн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2D2406" w:rsidRPr="002E2991" w:rsidRDefault="002E2991" w:rsidP="002E2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1">
        <w:rPr>
          <w:rFonts w:ascii="Times New Roman" w:hAnsi="Times New Roman" w:cs="Times New Roman"/>
          <w:sz w:val="28"/>
          <w:szCs w:val="28"/>
        </w:rPr>
        <w:t>Квалифицированную доврачебную помощь теперь смогут получить жители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Pr="002D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Карманово</w:t>
      </w:r>
      <w:r w:rsidRPr="002D2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поселка</w:t>
      </w:r>
      <w:r w:rsidRPr="002D2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2D24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2D2406" w:rsidRPr="002E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9"/>
    <w:rsid w:val="0003729F"/>
    <w:rsid w:val="000531FB"/>
    <w:rsid w:val="00071DA2"/>
    <w:rsid w:val="000F7AA6"/>
    <w:rsid w:val="002004A2"/>
    <w:rsid w:val="0029227A"/>
    <w:rsid w:val="002D2406"/>
    <w:rsid w:val="002E2991"/>
    <w:rsid w:val="00305897"/>
    <w:rsid w:val="003D1F09"/>
    <w:rsid w:val="003E3E68"/>
    <w:rsid w:val="00414DA0"/>
    <w:rsid w:val="00485125"/>
    <w:rsid w:val="0051456A"/>
    <w:rsid w:val="00564370"/>
    <w:rsid w:val="0056710A"/>
    <w:rsid w:val="005A7A45"/>
    <w:rsid w:val="005B7B57"/>
    <w:rsid w:val="005E2C90"/>
    <w:rsid w:val="00653E4F"/>
    <w:rsid w:val="006A71DF"/>
    <w:rsid w:val="00800D90"/>
    <w:rsid w:val="008358AC"/>
    <w:rsid w:val="008A14A0"/>
    <w:rsid w:val="00972341"/>
    <w:rsid w:val="00984D02"/>
    <w:rsid w:val="00A6077F"/>
    <w:rsid w:val="00AB4380"/>
    <w:rsid w:val="00AE25A0"/>
    <w:rsid w:val="00C14981"/>
    <w:rsid w:val="00D11C8D"/>
    <w:rsid w:val="00D53C31"/>
    <w:rsid w:val="00D722F2"/>
    <w:rsid w:val="00D8091A"/>
    <w:rsid w:val="00DC2A55"/>
    <w:rsid w:val="00DC4639"/>
    <w:rsid w:val="00DE4DD8"/>
    <w:rsid w:val="00E439E1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101</cp:revision>
  <cp:lastPrinted>2021-10-14T11:57:00Z</cp:lastPrinted>
  <dcterms:created xsi:type="dcterms:W3CDTF">2021-10-11T08:03:00Z</dcterms:created>
  <dcterms:modified xsi:type="dcterms:W3CDTF">2021-10-15T06:12:00Z</dcterms:modified>
</cp:coreProperties>
</file>